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sz w:val="32"/>
          <w:szCs w:val="32"/>
          <w:lang w:val="en-US" w:eastAsia="zh-CN"/>
        </w:rPr>
      </w:pPr>
      <w:r>
        <w:rPr>
          <w:rFonts w:hint="eastAsia"/>
          <w:sz w:val="32"/>
          <w:szCs w:val="32"/>
          <w:lang w:val="en-US" w:eastAsia="zh-CN"/>
        </w:rPr>
        <w:t>项目名称：大庆市中西医结合医院检验试剂配送商遴选</w:t>
      </w:r>
    </w:p>
    <w:p>
      <w:pPr>
        <w:numPr>
          <w:ilvl w:val="0"/>
          <w:numId w:val="0"/>
        </w:numPr>
        <w:rPr>
          <w:rFonts w:hint="eastAsia"/>
          <w:sz w:val="32"/>
          <w:szCs w:val="32"/>
          <w:lang w:val="en-US" w:eastAsia="zh-CN"/>
        </w:rPr>
      </w:pPr>
      <w:r>
        <w:rPr>
          <w:rFonts w:hint="eastAsia"/>
          <w:sz w:val="32"/>
          <w:szCs w:val="32"/>
          <w:lang w:val="en-US" w:eastAsia="zh-CN"/>
        </w:rPr>
        <w:t>二、项目预算：0元，结算金额以实际发生为准。</w:t>
      </w:r>
    </w:p>
    <w:p>
      <w:pPr>
        <w:numPr>
          <w:ilvl w:val="0"/>
          <w:numId w:val="0"/>
        </w:numPr>
        <w:rPr>
          <w:rFonts w:hint="eastAsia"/>
          <w:sz w:val="32"/>
          <w:szCs w:val="32"/>
          <w:lang w:val="en-US" w:eastAsia="zh-CN"/>
        </w:rPr>
      </w:pPr>
      <w:r>
        <w:rPr>
          <w:rFonts w:hint="eastAsia"/>
          <w:sz w:val="32"/>
          <w:szCs w:val="32"/>
          <w:lang w:val="en-US" w:eastAsia="zh-CN"/>
        </w:rPr>
        <w:t>三、合同期限：1+1+1年，按服务执行情况、我院需求情况及国家省市相关规定决定是否续签，合同一年一签，最长3年。</w:t>
      </w:r>
    </w:p>
    <w:p>
      <w:pPr>
        <w:numPr>
          <w:ilvl w:val="0"/>
          <w:numId w:val="0"/>
        </w:numPr>
        <w:rPr>
          <w:rFonts w:hint="eastAsia"/>
          <w:sz w:val="32"/>
          <w:szCs w:val="32"/>
          <w:lang w:val="en-US" w:eastAsia="zh-CN"/>
        </w:rPr>
      </w:pPr>
      <w:r>
        <w:rPr>
          <w:rFonts w:hint="eastAsia"/>
          <w:sz w:val="32"/>
          <w:szCs w:val="32"/>
          <w:lang w:val="en-US" w:eastAsia="zh-CN"/>
        </w:rPr>
        <w:t>四、付款期限：18个月。</w:t>
      </w:r>
    </w:p>
    <w:p>
      <w:pPr>
        <w:numPr>
          <w:ilvl w:val="0"/>
          <w:numId w:val="0"/>
        </w:numPr>
        <w:rPr>
          <w:rFonts w:hint="eastAsia"/>
          <w:sz w:val="32"/>
          <w:szCs w:val="32"/>
          <w:lang w:val="en-US" w:eastAsia="zh-CN"/>
        </w:rPr>
      </w:pPr>
      <w:r>
        <w:rPr>
          <w:rFonts w:hint="eastAsia"/>
          <w:sz w:val="32"/>
          <w:szCs w:val="32"/>
          <w:lang w:val="en-US" w:eastAsia="zh-CN"/>
        </w:rPr>
        <w:t>五、项目需求：对我院及下属集团卫生院全部检验试剂及检验科耗材遴选一家配送商，具体见项目需求。</w:t>
      </w:r>
    </w:p>
    <w:p>
      <w:pPr>
        <w:numPr>
          <w:ilvl w:val="0"/>
          <w:numId w:val="0"/>
        </w:numPr>
        <w:rPr>
          <w:rFonts w:hint="eastAsia"/>
          <w:sz w:val="32"/>
          <w:szCs w:val="32"/>
          <w:lang w:val="en-US" w:eastAsia="zh-CN"/>
        </w:rPr>
      </w:pPr>
      <w:r>
        <w:rPr>
          <w:rFonts w:hint="eastAsia"/>
          <w:sz w:val="32"/>
          <w:szCs w:val="32"/>
          <w:lang w:val="en-US" w:eastAsia="zh-CN"/>
        </w:rPr>
        <w:t>六、采购方式：竞争性磋商。</w:t>
      </w:r>
    </w:p>
    <w:p>
      <w:pPr>
        <w:numPr>
          <w:ilvl w:val="0"/>
          <w:numId w:val="0"/>
        </w:numPr>
        <w:rPr>
          <w:rFonts w:hint="eastAsia"/>
          <w:sz w:val="32"/>
          <w:szCs w:val="32"/>
          <w:lang w:val="en-US" w:eastAsia="zh-CN"/>
        </w:rPr>
      </w:pPr>
      <w:r>
        <w:rPr>
          <w:rFonts w:hint="eastAsia"/>
          <w:sz w:val="32"/>
          <w:szCs w:val="32"/>
          <w:lang w:val="en-US" w:eastAsia="zh-CN"/>
        </w:rPr>
        <w:t>七、供应商资格条件：</w:t>
      </w:r>
    </w:p>
    <w:p>
      <w:pPr>
        <w:numPr>
          <w:ilvl w:val="0"/>
          <w:numId w:val="0"/>
        </w:numPr>
        <w:rPr>
          <w:rFonts w:hint="eastAsia"/>
          <w:sz w:val="32"/>
          <w:szCs w:val="32"/>
          <w:lang w:val="en-US" w:eastAsia="zh-CN"/>
        </w:rPr>
      </w:pPr>
      <w:r>
        <w:rPr>
          <w:rFonts w:hint="eastAsia"/>
          <w:sz w:val="32"/>
          <w:szCs w:val="32"/>
          <w:lang w:val="en-US" w:eastAsia="zh-CN"/>
        </w:rPr>
        <w:t>除符合《中华人民共和国政府采购法》中有关供应商申请取得政府采购资格的相关条件外，还应符合下述资格条件：</w:t>
      </w:r>
    </w:p>
    <w:p>
      <w:pPr>
        <w:numPr>
          <w:ilvl w:val="0"/>
          <w:numId w:val="0"/>
        </w:numPr>
        <w:rPr>
          <w:rFonts w:hint="eastAsia"/>
          <w:sz w:val="32"/>
          <w:szCs w:val="32"/>
          <w:lang w:val="en-US" w:eastAsia="zh-CN"/>
        </w:rPr>
      </w:pPr>
      <w:r>
        <w:rPr>
          <w:rFonts w:hint="eastAsia"/>
          <w:sz w:val="32"/>
          <w:szCs w:val="32"/>
          <w:lang w:val="en-US" w:eastAsia="zh-CN"/>
        </w:rPr>
        <w:t>1、提供有效的独立企业法人营业执照副本内页。</w:t>
      </w:r>
    </w:p>
    <w:p>
      <w:pPr>
        <w:numPr>
          <w:ilvl w:val="0"/>
          <w:numId w:val="0"/>
        </w:numPr>
        <w:rPr>
          <w:rFonts w:hint="eastAsia"/>
          <w:sz w:val="32"/>
          <w:szCs w:val="32"/>
          <w:lang w:val="en-US" w:eastAsia="zh-CN"/>
        </w:rPr>
      </w:pPr>
      <w:r>
        <w:rPr>
          <w:rFonts w:hint="eastAsia"/>
          <w:sz w:val="32"/>
          <w:szCs w:val="32"/>
          <w:lang w:val="en-US" w:eastAsia="zh-CN"/>
        </w:rPr>
        <w:t>2、提供有效的税务登记证。</w:t>
      </w:r>
    </w:p>
    <w:p>
      <w:pPr>
        <w:numPr>
          <w:ilvl w:val="0"/>
          <w:numId w:val="0"/>
        </w:numPr>
        <w:rPr>
          <w:rFonts w:hint="eastAsia"/>
          <w:sz w:val="32"/>
          <w:szCs w:val="32"/>
          <w:lang w:val="en-US" w:eastAsia="zh-CN"/>
        </w:rPr>
      </w:pPr>
      <w:r>
        <w:rPr>
          <w:rFonts w:hint="eastAsia"/>
          <w:sz w:val="32"/>
          <w:szCs w:val="32"/>
          <w:lang w:val="en-US" w:eastAsia="zh-CN"/>
        </w:rPr>
        <w:t>3、不接受合作伙伴形式或联合体参与投标。</w:t>
      </w:r>
    </w:p>
    <w:p>
      <w:pPr>
        <w:numPr>
          <w:ilvl w:val="0"/>
          <w:numId w:val="0"/>
        </w:numPr>
        <w:rPr>
          <w:rFonts w:hint="default"/>
          <w:sz w:val="32"/>
          <w:szCs w:val="32"/>
          <w:lang w:val="en-US" w:eastAsia="zh-CN"/>
        </w:rPr>
      </w:pPr>
      <w:r>
        <w:rPr>
          <w:rFonts w:hint="eastAsia"/>
          <w:sz w:val="32"/>
          <w:szCs w:val="32"/>
          <w:lang w:val="en-US" w:eastAsia="zh-CN"/>
        </w:rPr>
        <w:t>4、落实政府采购政策需满足的资格要求；无</w:t>
      </w:r>
    </w:p>
    <w:p>
      <w:pPr>
        <w:numPr>
          <w:ilvl w:val="0"/>
          <w:numId w:val="0"/>
        </w:numPr>
        <w:rPr>
          <w:rFonts w:hint="default"/>
          <w:sz w:val="32"/>
          <w:szCs w:val="32"/>
          <w:lang w:val="en-US" w:eastAsia="zh-CN"/>
        </w:rPr>
      </w:pPr>
      <w:r>
        <w:rPr>
          <w:rFonts w:hint="eastAsia"/>
          <w:sz w:val="32"/>
          <w:szCs w:val="32"/>
          <w:lang w:val="en-US" w:eastAsia="zh-CN"/>
        </w:rPr>
        <w:t>5、</w:t>
      </w:r>
      <w:r>
        <w:rPr>
          <w:rFonts w:hint="default"/>
          <w:sz w:val="32"/>
          <w:szCs w:val="32"/>
          <w:lang w:val="en-US" w:eastAsia="zh-CN"/>
        </w:rPr>
        <w:t>本项目的特定资格要求：</w:t>
      </w:r>
    </w:p>
    <w:p>
      <w:pPr>
        <w:numPr>
          <w:ilvl w:val="0"/>
          <w:numId w:val="0"/>
        </w:numPr>
        <w:rPr>
          <w:rFonts w:hint="default"/>
          <w:sz w:val="32"/>
          <w:szCs w:val="32"/>
          <w:lang w:val="en-US" w:eastAsia="zh-CN"/>
        </w:rPr>
      </w:pPr>
      <w:r>
        <w:rPr>
          <w:rFonts w:hint="default"/>
          <w:sz w:val="32"/>
          <w:szCs w:val="32"/>
          <w:lang w:val="en-US" w:eastAsia="zh-CN"/>
        </w:rPr>
        <w:t>（1）投标人如为所投试剂耗材制造商或代理商，须具备相应的《医疗器械生产许可证》或《医疗器械经营许可证》或《医疗器械经营备案凭证》，且包含相应经营范围。</w:t>
      </w:r>
    </w:p>
    <w:p>
      <w:pPr>
        <w:numPr>
          <w:ilvl w:val="0"/>
          <w:numId w:val="0"/>
        </w:numPr>
        <w:rPr>
          <w:rFonts w:hint="default"/>
          <w:sz w:val="32"/>
          <w:szCs w:val="32"/>
          <w:lang w:val="en-US" w:eastAsia="zh-CN"/>
        </w:rPr>
      </w:pPr>
      <w:r>
        <w:rPr>
          <w:rFonts w:hint="default"/>
          <w:sz w:val="32"/>
          <w:szCs w:val="32"/>
          <w:lang w:val="en-US" w:eastAsia="zh-CN"/>
        </w:rPr>
        <w:t>（2）本項目配送的试剂</w:t>
      </w:r>
      <w:r>
        <w:rPr>
          <w:rFonts w:hint="eastAsia"/>
          <w:sz w:val="32"/>
          <w:szCs w:val="32"/>
          <w:lang w:val="en-US" w:eastAsia="zh-CN"/>
        </w:rPr>
        <w:t>品种如已纳入黑龙江省</w:t>
      </w:r>
      <w:r>
        <w:rPr>
          <w:rFonts w:hint="default"/>
          <w:sz w:val="32"/>
          <w:szCs w:val="32"/>
          <w:lang w:val="en-US" w:eastAsia="zh-CN"/>
        </w:rPr>
        <w:t>集采</w:t>
      </w:r>
      <w:r>
        <w:rPr>
          <w:rFonts w:hint="eastAsia"/>
          <w:sz w:val="32"/>
          <w:szCs w:val="32"/>
          <w:lang w:val="en-US" w:eastAsia="zh-CN"/>
        </w:rPr>
        <w:t>目录，</w:t>
      </w:r>
      <w:r>
        <w:rPr>
          <w:rFonts w:hint="default"/>
          <w:sz w:val="32"/>
          <w:szCs w:val="32"/>
          <w:lang w:val="en-US" w:eastAsia="zh-CN"/>
        </w:rPr>
        <w:t>投标人须在</w:t>
      </w:r>
      <w:r>
        <w:rPr>
          <w:rFonts w:hint="eastAsia"/>
          <w:sz w:val="32"/>
          <w:szCs w:val="32"/>
          <w:lang w:val="en-US" w:eastAsia="zh-CN"/>
        </w:rPr>
        <w:t>黑龙江省</w:t>
      </w:r>
      <w:r>
        <w:rPr>
          <w:rFonts w:hint="default"/>
          <w:sz w:val="32"/>
          <w:szCs w:val="32"/>
          <w:lang w:val="en-US" w:eastAsia="zh-CN"/>
        </w:rPr>
        <w:t>集采平台注册，并具有所投产品省平台合法配送资格。</w:t>
      </w:r>
    </w:p>
    <w:p>
      <w:pPr>
        <w:numPr>
          <w:ilvl w:val="0"/>
          <w:numId w:val="0"/>
        </w:numPr>
        <w:rPr>
          <w:rFonts w:hint="eastAsia"/>
          <w:sz w:val="32"/>
          <w:szCs w:val="32"/>
          <w:lang w:val="en-US" w:eastAsia="zh-CN"/>
        </w:rPr>
      </w:pPr>
      <w:r>
        <w:rPr>
          <w:rFonts w:hint="eastAsia"/>
          <w:sz w:val="32"/>
          <w:szCs w:val="32"/>
          <w:lang w:val="en-US" w:eastAsia="zh-CN"/>
        </w:rPr>
        <w:t>八、投标文件格式：</w:t>
      </w:r>
    </w:p>
    <w:p>
      <w:pPr>
        <w:numPr>
          <w:ilvl w:val="0"/>
          <w:numId w:val="0"/>
        </w:numPr>
        <w:rPr>
          <w:rFonts w:hint="default"/>
          <w:sz w:val="32"/>
          <w:szCs w:val="32"/>
          <w:lang w:val="en-US" w:eastAsia="zh-CN"/>
        </w:rPr>
      </w:pPr>
      <w:r>
        <w:rPr>
          <w:rFonts w:hint="eastAsia"/>
          <w:sz w:val="32"/>
          <w:szCs w:val="32"/>
          <w:lang w:val="en-US" w:eastAsia="zh-CN"/>
        </w:rPr>
        <w:t>1、标书要求：一本正本、二本副本均加盖公章，装订方式为胶装，密封。</w:t>
      </w:r>
    </w:p>
    <w:p>
      <w:pPr>
        <w:numPr>
          <w:ilvl w:val="0"/>
          <w:numId w:val="0"/>
        </w:numPr>
        <w:rPr>
          <w:rFonts w:hint="eastAsia"/>
          <w:sz w:val="32"/>
          <w:szCs w:val="32"/>
          <w:lang w:val="en-US" w:eastAsia="zh-CN"/>
        </w:rPr>
      </w:pPr>
      <w:r>
        <w:rPr>
          <w:rFonts w:hint="eastAsia"/>
          <w:sz w:val="32"/>
          <w:szCs w:val="32"/>
          <w:lang w:val="en-US" w:eastAsia="zh-CN"/>
        </w:rPr>
        <w:t>2、标书封面须有以下内容:</w:t>
      </w:r>
    </w:p>
    <w:p>
      <w:pPr>
        <w:numPr>
          <w:ilvl w:val="0"/>
          <w:numId w:val="0"/>
        </w:numPr>
        <w:rPr>
          <w:rFonts w:hint="eastAsia"/>
          <w:sz w:val="32"/>
          <w:szCs w:val="32"/>
          <w:lang w:val="en-US" w:eastAsia="zh-CN"/>
        </w:rPr>
      </w:pPr>
      <w:r>
        <w:rPr>
          <w:rFonts w:hint="eastAsia"/>
          <w:sz w:val="32"/>
          <w:szCs w:val="32"/>
          <w:lang w:val="en-US" w:eastAsia="zh-CN"/>
        </w:rPr>
        <w:t>（1）投标公司全称及正本或副本标识</w:t>
      </w:r>
    </w:p>
    <w:p>
      <w:pPr>
        <w:numPr>
          <w:ilvl w:val="0"/>
          <w:numId w:val="0"/>
        </w:numPr>
        <w:rPr>
          <w:rFonts w:hint="eastAsia"/>
          <w:sz w:val="32"/>
          <w:szCs w:val="32"/>
          <w:lang w:val="en-US" w:eastAsia="zh-CN"/>
        </w:rPr>
      </w:pPr>
      <w:r>
        <w:rPr>
          <w:rFonts w:hint="eastAsia"/>
          <w:sz w:val="32"/>
          <w:szCs w:val="32"/>
          <w:lang w:val="en-US" w:eastAsia="zh-CN"/>
        </w:rPr>
        <w:t>（2）投标项目名称（和招标公告中的采购项目一致）</w:t>
      </w:r>
    </w:p>
    <w:p>
      <w:pPr>
        <w:numPr>
          <w:ilvl w:val="0"/>
          <w:numId w:val="0"/>
        </w:numPr>
        <w:rPr>
          <w:rFonts w:hint="eastAsia"/>
          <w:sz w:val="32"/>
          <w:szCs w:val="32"/>
          <w:lang w:val="en-US" w:eastAsia="zh-CN"/>
        </w:rPr>
      </w:pPr>
      <w:r>
        <w:rPr>
          <w:rFonts w:hint="eastAsia"/>
          <w:sz w:val="32"/>
          <w:szCs w:val="32"/>
          <w:lang w:val="en-US" w:eastAsia="zh-CN"/>
        </w:rPr>
        <w:t xml:space="preserve">（3）投标公司联系人及联系方式    </w:t>
      </w:r>
    </w:p>
    <w:p>
      <w:pPr>
        <w:numPr>
          <w:ilvl w:val="0"/>
          <w:numId w:val="0"/>
        </w:numPr>
        <w:rPr>
          <w:rFonts w:hint="eastAsia"/>
          <w:sz w:val="32"/>
          <w:szCs w:val="32"/>
          <w:lang w:val="en-US" w:eastAsia="zh-CN"/>
        </w:rPr>
      </w:pPr>
      <w:r>
        <w:rPr>
          <w:rFonts w:hint="eastAsia"/>
          <w:sz w:val="32"/>
          <w:szCs w:val="32"/>
          <w:lang w:val="en-US" w:eastAsia="zh-CN"/>
        </w:rPr>
        <w:t>（4）投标日期</w:t>
      </w:r>
    </w:p>
    <w:p>
      <w:pPr>
        <w:numPr>
          <w:ilvl w:val="0"/>
          <w:numId w:val="0"/>
        </w:numPr>
        <w:rPr>
          <w:rFonts w:hint="eastAsia"/>
          <w:sz w:val="32"/>
          <w:szCs w:val="32"/>
          <w:lang w:val="en-US" w:eastAsia="zh-CN"/>
        </w:rPr>
      </w:pPr>
      <w:r>
        <w:rPr>
          <w:rFonts w:hint="eastAsia"/>
          <w:sz w:val="32"/>
          <w:szCs w:val="32"/>
          <w:lang w:val="en-US" w:eastAsia="zh-CN"/>
        </w:rPr>
        <w:t>3、标书内首页应为目录及对应页码（目录中的内容顺序应与投标文件所包含的项目一致）。</w:t>
      </w:r>
    </w:p>
    <w:p>
      <w:pPr>
        <w:numPr>
          <w:ilvl w:val="0"/>
          <w:numId w:val="0"/>
        </w:numPr>
        <w:rPr>
          <w:rFonts w:hint="eastAsia"/>
          <w:sz w:val="32"/>
          <w:szCs w:val="32"/>
          <w:lang w:val="en-US" w:eastAsia="zh-CN"/>
        </w:rPr>
      </w:pPr>
      <w:r>
        <w:rPr>
          <w:rFonts w:hint="eastAsia"/>
          <w:sz w:val="32"/>
          <w:szCs w:val="32"/>
          <w:lang w:val="en-US" w:eastAsia="zh-CN"/>
        </w:rPr>
        <w:t>4、投标文件包含项目：</w:t>
      </w:r>
    </w:p>
    <w:tbl>
      <w:tblPr>
        <w:tblStyle w:val="5"/>
        <w:tblW w:w="7030" w:type="dxa"/>
        <w:tblInd w:w="0" w:type="dxa"/>
        <w:tblLayout w:type="fixed"/>
        <w:tblCellMar>
          <w:top w:w="0" w:type="dxa"/>
          <w:left w:w="0" w:type="dxa"/>
          <w:bottom w:w="0" w:type="dxa"/>
          <w:right w:w="0" w:type="dxa"/>
        </w:tblCellMar>
      </w:tblPr>
      <w:tblGrid>
        <w:gridCol w:w="766"/>
        <w:gridCol w:w="1650"/>
        <w:gridCol w:w="4614"/>
      </w:tblGrid>
      <w:tr>
        <w:tblPrEx>
          <w:tblLayout w:type="fixed"/>
          <w:tblCellMar>
            <w:top w:w="0" w:type="dxa"/>
            <w:left w:w="0" w:type="dxa"/>
            <w:bottom w:w="0" w:type="dxa"/>
            <w:right w:w="0" w:type="dxa"/>
          </w:tblCellMar>
        </w:tblPrEx>
        <w:trPr>
          <w:trHeight w:val="40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jc w:val="center"/>
              <w:rPr>
                <w:rFonts w:hint="eastAsia" w:ascii="仿宋" w:hAnsi="仿宋" w:eastAsia="仿宋" w:cs="仿宋"/>
                <w:b/>
                <w:color w:val="000000"/>
                <w:sz w:val="24"/>
                <w:szCs w:val="24"/>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投标文件</w:t>
            </w:r>
          </w:p>
        </w:tc>
        <w:tc>
          <w:tcPr>
            <w:tcW w:w="4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 xml:space="preserve">  包含项目</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w:t>
            </w:r>
          </w:p>
        </w:tc>
        <w:tc>
          <w:tcPr>
            <w:tcW w:w="1650"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lang w:val="en-US" w:eastAsia="zh-CN"/>
              </w:rPr>
              <w:t>需提供的</w:t>
            </w:r>
            <w:r>
              <w:rPr>
                <w:rFonts w:hint="eastAsia" w:ascii="仿宋" w:hAnsi="仿宋" w:eastAsia="仿宋" w:cs="仿宋"/>
                <w:b/>
                <w:color w:val="000000"/>
                <w:kern w:val="0"/>
                <w:sz w:val="24"/>
                <w:szCs w:val="24"/>
              </w:rPr>
              <w:t>资质</w:t>
            </w:r>
          </w:p>
        </w:tc>
        <w:tc>
          <w:tcPr>
            <w:tcW w:w="46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营业执照</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2</w:t>
            </w:r>
          </w:p>
        </w:tc>
        <w:tc>
          <w:tcPr>
            <w:tcW w:w="1650"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color w:val="000000"/>
                <w:kern w:val="0"/>
                <w:sz w:val="24"/>
                <w:szCs w:val="24"/>
              </w:rPr>
            </w:pPr>
          </w:p>
        </w:tc>
        <w:tc>
          <w:tcPr>
            <w:tcW w:w="461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税务登记证</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3</w:t>
            </w:r>
          </w:p>
        </w:tc>
        <w:tc>
          <w:tcPr>
            <w:tcW w:w="1650"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color w:val="000000"/>
                <w:kern w:val="0"/>
                <w:sz w:val="24"/>
                <w:szCs w:val="24"/>
              </w:rPr>
            </w:pPr>
          </w:p>
        </w:tc>
        <w:tc>
          <w:tcPr>
            <w:tcW w:w="4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组织机构代码证</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4</w:t>
            </w:r>
          </w:p>
        </w:tc>
        <w:tc>
          <w:tcPr>
            <w:tcW w:w="1650"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color w:val="000000"/>
                <w:kern w:val="0"/>
                <w:sz w:val="24"/>
                <w:szCs w:val="24"/>
              </w:rPr>
            </w:pPr>
          </w:p>
        </w:tc>
        <w:tc>
          <w:tcPr>
            <w:tcW w:w="4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开户许可证</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5</w:t>
            </w:r>
          </w:p>
        </w:tc>
        <w:tc>
          <w:tcPr>
            <w:tcW w:w="1650"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color w:val="000000"/>
                <w:kern w:val="0"/>
                <w:sz w:val="24"/>
                <w:szCs w:val="24"/>
              </w:rPr>
            </w:pPr>
          </w:p>
        </w:tc>
        <w:tc>
          <w:tcPr>
            <w:tcW w:w="4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医疗器械生产许可证</w:t>
            </w:r>
            <w:r>
              <w:rPr>
                <w:rFonts w:hint="eastAsia" w:ascii="仿宋" w:hAnsi="仿宋" w:eastAsia="仿宋" w:cs="仿宋"/>
                <w:b/>
                <w:color w:val="000000"/>
                <w:kern w:val="0"/>
                <w:sz w:val="24"/>
                <w:szCs w:val="24"/>
                <w:lang w:val="en-US" w:eastAsia="zh-CN"/>
              </w:rPr>
              <w:t>或</w:t>
            </w:r>
            <w:r>
              <w:rPr>
                <w:rFonts w:hint="eastAsia" w:ascii="仿宋" w:hAnsi="仿宋" w:eastAsia="仿宋" w:cs="仿宋"/>
                <w:b/>
                <w:color w:val="000000"/>
                <w:kern w:val="0"/>
                <w:sz w:val="24"/>
                <w:szCs w:val="24"/>
              </w:rPr>
              <w:t>医疗器械</w:t>
            </w:r>
            <w:r>
              <w:rPr>
                <w:rFonts w:hint="eastAsia" w:ascii="仿宋" w:hAnsi="仿宋" w:eastAsia="仿宋" w:cs="仿宋"/>
                <w:b/>
                <w:color w:val="000000"/>
                <w:kern w:val="0"/>
                <w:sz w:val="24"/>
                <w:szCs w:val="24"/>
                <w:lang w:val="en-US" w:eastAsia="zh-CN"/>
              </w:rPr>
              <w:t>经营</w:t>
            </w:r>
            <w:r>
              <w:rPr>
                <w:rFonts w:hint="eastAsia" w:ascii="仿宋" w:hAnsi="仿宋" w:eastAsia="仿宋" w:cs="仿宋"/>
                <w:b/>
                <w:color w:val="000000"/>
                <w:kern w:val="0"/>
                <w:sz w:val="24"/>
                <w:szCs w:val="24"/>
              </w:rPr>
              <w:t>许可证</w:t>
            </w:r>
            <w:r>
              <w:rPr>
                <w:rFonts w:hint="eastAsia" w:ascii="仿宋" w:hAnsi="仿宋" w:eastAsia="仿宋" w:cs="仿宋"/>
                <w:b/>
                <w:color w:val="000000"/>
                <w:kern w:val="0"/>
                <w:sz w:val="24"/>
                <w:szCs w:val="24"/>
                <w:lang w:val="en-US" w:eastAsia="zh-CN"/>
              </w:rPr>
              <w:t>或</w:t>
            </w:r>
            <w:r>
              <w:rPr>
                <w:rFonts w:hint="default" w:ascii="仿宋" w:hAnsi="仿宋" w:eastAsia="仿宋" w:cs="仿宋"/>
                <w:b/>
                <w:color w:val="000000"/>
                <w:kern w:val="0"/>
                <w:sz w:val="24"/>
                <w:szCs w:val="24"/>
                <w:lang w:val="en-US" w:eastAsia="zh-CN"/>
              </w:rPr>
              <w:t>医疗器械经营备案凭证</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6</w:t>
            </w:r>
          </w:p>
        </w:tc>
        <w:tc>
          <w:tcPr>
            <w:tcW w:w="1650"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widowControl/>
              <w:jc w:val="left"/>
              <w:textAlignment w:val="bottom"/>
              <w:rPr>
                <w:rFonts w:hint="eastAsia" w:ascii="仿宋" w:hAnsi="仿宋" w:eastAsia="仿宋" w:cs="仿宋"/>
                <w:b/>
                <w:color w:val="000000"/>
                <w:kern w:val="0"/>
                <w:sz w:val="24"/>
                <w:szCs w:val="24"/>
              </w:rPr>
            </w:pPr>
          </w:p>
        </w:tc>
        <w:tc>
          <w:tcPr>
            <w:tcW w:w="4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法人代表授权书</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7</w:t>
            </w:r>
          </w:p>
        </w:tc>
        <w:tc>
          <w:tcPr>
            <w:tcW w:w="1650"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color w:val="000000"/>
                <w:kern w:val="0"/>
                <w:sz w:val="24"/>
                <w:szCs w:val="24"/>
              </w:rPr>
            </w:pPr>
          </w:p>
        </w:tc>
        <w:tc>
          <w:tcPr>
            <w:tcW w:w="4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法人代表身份证复印件</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8</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投标报价明细表</w:t>
            </w:r>
          </w:p>
        </w:tc>
      </w:tr>
      <w:tr>
        <w:tblPrEx>
          <w:tblLayout w:type="fixed"/>
          <w:tblCellMar>
            <w:top w:w="0" w:type="dxa"/>
            <w:left w:w="0" w:type="dxa"/>
            <w:bottom w:w="0" w:type="dxa"/>
            <w:right w:w="0" w:type="dxa"/>
          </w:tblCellMar>
        </w:tblPrEx>
        <w:trPr>
          <w:trHeight w:val="249"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9</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供货方案</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10</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验收方案</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11</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培训方案</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12</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合理化建议</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13</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售后服务方案</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14</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企业服务能力证明</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15</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业绩证明</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16</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满足主要商务条款的承诺书</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17</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三年内无重大违法记录承诺函</w:t>
            </w:r>
          </w:p>
        </w:tc>
      </w:tr>
      <w:tr>
        <w:tblPrEx>
          <w:tblLayout w:type="fixed"/>
          <w:tblCellMar>
            <w:top w:w="0" w:type="dxa"/>
            <w:left w:w="0" w:type="dxa"/>
            <w:bottom w:w="0" w:type="dxa"/>
            <w:right w:w="0" w:type="dxa"/>
          </w:tblCellMar>
        </w:tblPrEx>
        <w:trPr>
          <w:trHeight w:val="324"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center"/>
              <w:textAlignment w:val="bottom"/>
              <w:rPr>
                <w:rFonts w:hint="default"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18</w:t>
            </w:r>
          </w:p>
        </w:tc>
        <w:tc>
          <w:tcPr>
            <w:tcW w:w="62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idowControl/>
              <w:jc w:val="left"/>
              <w:textAlignment w:val="bottom"/>
              <w:rPr>
                <w:rFonts w:hint="default"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投标材料真实性承诺函</w:t>
            </w:r>
          </w:p>
        </w:tc>
      </w:tr>
    </w:tbl>
    <w:p>
      <w:pPr>
        <w:numPr>
          <w:ilvl w:val="0"/>
          <w:numId w:val="0"/>
        </w:numPr>
        <w:rPr>
          <w:rFonts w:hint="eastAsia"/>
          <w:sz w:val="32"/>
          <w:szCs w:val="32"/>
          <w:lang w:val="en-US" w:eastAsia="zh-CN"/>
        </w:rPr>
      </w:pPr>
    </w:p>
    <w:p>
      <w:pPr>
        <w:numPr>
          <w:ilvl w:val="0"/>
          <w:numId w:val="0"/>
        </w:numPr>
        <w:rPr>
          <w:rFonts w:hint="eastAsia"/>
          <w:sz w:val="32"/>
          <w:szCs w:val="32"/>
          <w:lang w:val="en-US" w:eastAsia="zh-CN"/>
        </w:rPr>
      </w:pPr>
      <w:r>
        <w:rPr>
          <w:rFonts w:hint="eastAsia"/>
          <w:sz w:val="32"/>
          <w:szCs w:val="32"/>
          <w:lang w:val="en-US" w:eastAsia="zh-CN"/>
        </w:rPr>
        <w:t xml:space="preserve"> </w:t>
      </w:r>
    </w:p>
    <w:p>
      <w:pPr>
        <w:numPr>
          <w:ilvl w:val="0"/>
          <w:numId w:val="0"/>
        </w:numPr>
        <w:rPr>
          <w:rFonts w:hint="eastAsia"/>
          <w:sz w:val="32"/>
          <w:szCs w:val="32"/>
          <w:lang w:val="en-US" w:eastAsia="zh-CN"/>
        </w:rPr>
      </w:pPr>
      <w:r>
        <w:rPr>
          <w:rFonts w:hint="eastAsia"/>
          <w:sz w:val="32"/>
          <w:szCs w:val="32"/>
          <w:lang w:val="en-US" w:eastAsia="zh-CN"/>
        </w:rPr>
        <w:t>九、报名须知</w:t>
      </w:r>
    </w:p>
    <w:p>
      <w:pPr>
        <w:numPr>
          <w:ilvl w:val="0"/>
          <w:numId w:val="0"/>
        </w:numPr>
        <w:rPr>
          <w:rFonts w:hint="eastAsia"/>
          <w:sz w:val="32"/>
          <w:szCs w:val="32"/>
          <w:lang w:val="en-US" w:eastAsia="zh-CN"/>
        </w:rPr>
      </w:pPr>
      <w:r>
        <w:rPr>
          <w:rFonts w:hint="eastAsia"/>
          <w:sz w:val="32"/>
          <w:szCs w:val="32"/>
          <w:lang w:val="en-US" w:eastAsia="zh-CN"/>
        </w:rPr>
        <w:t>1、报名时间：2023年10月17日8时至2023年10月19日16:30时（3个工作日，节假日休息）。</w:t>
      </w:r>
    </w:p>
    <w:p>
      <w:pPr>
        <w:numPr>
          <w:ilvl w:val="0"/>
          <w:numId w:val="0"/>
        </w:numPr>
        <w:rPr>
          <w:rFonts w:hint="eastAsia"/>
          <w:sz w:val="32"/>
          <w:szCs w:val="32"/>
          <w:lang w:val="en-US" w:eastAsia="zh-CN"/>
        </w:rPr>
      </w:pPr>
      <w:r>
        <w:rPr>
          <w:rFonts w:hint="eastAsia"/>
          <w:sz w:val="32"/>
          <w:szCs w:val="32"/>
          <w:lang w:val="en-US" w:eastAsia="zh-CN"/>
        </w:rPr>
        <w:t>4、开标时间：另行通知。</w:t>
      </w:r>
    </w:p>
    <w:p>
      <w:pPr>
        <w:numPr>
          <w:ilvl w:val="0"/>
          <w:numId w:val="0"/>
        </w:numPr>
        <w:rPr>
          <w:rFonts w:hint="eastAsia"/>
          <w:sz w:val="32"/>
          <w:szCs w:val="32"/>
          <w:lang w:val="en-US" w:eastAsia="zh-CN"/>
        </w:rPr>
      </w:pPr>
      <w:r>
        <w:rPr>
          <w:rFonts w:hint="eastAsia"/>
          <w:sz w:val="32"/>
          <w:szCs w:val="32"/>
          <w:lang w:val="en-US" w:eastAsia="zh-CN"/>
        </w:rPr>
        <w:t>5、投标代表（法人或法人授权人）请在开标时间前半小时携带身份证到达会场签到（签到时查验身份证件）。</w:t>
      </w:r>
    </w:p>
    <w:p>
      <w:pPr>
        <w:numPr>
          <w:ilvl w:val="0"/>
          <w:numId w:val="0"/>
        </w:numPr>
        <w:rPr>
          <w:rFonts w:hint="eastAsia"/>
          <w:sz w:val="32"/>
          <w:szCs w:val="32"/>
          <w:lang w:val="en-US" w:eastAsia="zh-CN"/>
        </w:rPr>
      </w:pPr>
      <w:r>
        <w:rPr>
          <w:rFonts w:hint="eastAsia"/>
          <w:sz w:val="32"/>
          <w:szCs w:val="32"/>
          <w:lang w:val="en-US" w:eastAsia="zh-CN"/>
        </w:rPr>
        <w:t>6、开标地点：大庆市中西医结合医院四楼电教室</w:t>
      </w:r>
    </w:p>
    <w:p>
      <w:pPr>
        <w:numPr>
          <w:ilvl w:val="0"/>
          <w:numId w:val="0"/>
        </w:numPr>
        <w:rPr>
          <w:rFonts w:hint="eastAsia"/>
          <w:sz w:val="32"/>
          <w:szCs w:val="32"/>
          <w:lang w:val="en-US" w:eastAsia="zh-CN"/>
        </w:rPr>
      </w:pPr>
      <w:r>
        <w:rPr>
          <w:rFonts w:hint="eastAsia"/>
          <w:sz w:val="32"/>
          <w:szCs w:val="32"/>
          <w:lang w:val="en-US" w:eastAsia="zh-CN"/>
        </w:rPr>
        <w:t>7、报名方式：</w:t>
      </w:r>
    </w:p>
    <w:p>
      <w:pPr>
        <w:numPr>
          <w:ilvl w:val="0"/>
          <w:numId w:val="0"/>
        </w:numPr>
        <w:rPr>
          <w:rFonts w:hint="eastAsia"/>
          <w:sz w:val="32"/>
          <w:szCs w:val="32"/>
          <w:lang w:val="en-US" w:eastAsia="zh-CN"/>
        </w:rPr>
      </w:pPr>
      <w:r>
        <w:rPr>
          <w:rFonts w:hint="eastAsia"/>
          <w:sz w:val="32"/>
          <w:szCs w:val="32"/>
          <w:lang w:val="en-US" w:eastAsia="zh-CN"/>
        </w:rPr>
        <w:t>a、电话报名：需提供公司名称、法人或授权代理人姓名、电话，同时邮箱发送公司营业执照扫描件、医疗器械生产许可证或医疗器械经营许可证或</w:t>
      </w:r>
      <w:r>
        <w:rPr>
          <w:rFonts w:hint="default"/>
          <w:sz w:val="32"/>
          <w:szCs w:val="32"/>
          <w:lang w:val="en-US" w:eastAsia="zh-CN"/>
        </w:rPr>
        <w:t>医疗器械经营备案凭证</w:t>
      </w:r>
      <w:r>
        <w:rPr>
          <w:rFonts w:hint="eastAsia"/>
          <w:sz w:val="32"/>
          <w:szCs w:val="32"/>
          <w:lang w:val="en-US" w:eastAsia="zh-CN"/>
        </w:rPr>
        <w:t>扫描件、法人身份证扫描件或授权书扫描件。</w:t>
      </w:r>
    </w:p>
    <w:p>
      <w:pPr>
        <w:numPr>
          <w:ilvl w:val="0"/>
          <w:numId w:val="0"/>
        </w:numPr>
        <w:rPr>
          <w:rFonts w:hint="eastAsia"/>
          <w:sz w:val="32"/>
          <w:szCs w:val="32"/>
          <w:lang w:val="en-US" w:eastAsia="zh-CN"/>
        </w:rPr>
      </w:pPr>
      <w:r>
        <w:rPr>
          <w:rFonts w:hint="eastAsia"/>
          <w:sz w:val="32"/>
          <w:szCs w:val="32"/>
          <w:lang w:val="en-US" w:eastAsia="zh-CN"/>
        </w:rPr>
        <w:t>b、现场报名：需提供公司营业执照复印件、医疗器械生产许可证或医疗器械经营许可证或</w:t>
      </w:r>
      <w:r>
        <w:rPr>
          <w:rFonts w:hint="default"/>
          <w:sz w:val="32"/>
          <w:szCs w:val="32"/>
          <w:lang w:val="en-US" w:eastAsia="zh-CN"/>
        </w:rPr>
        <w:t>医疗器械经营备案凭证</w:t>
      </w:r>
      <w:r>
        <w:rPr>
          <w:rFonts w:hint="eastAsia"/>
          <w:sz w:val="32"/>
          <w:szCs w:val="32"/>
          <w:lang w:val="en-US" w:eastAsia="zh-CN"/>
        </w:rPr>
        <w:t>复印件、法人身份证复印件或授权书及被授权人身份证复印件。</w:t>
      </w:r>
    </w:p>
    <w:p>
      <w:pPr>
        <w:numPr>
          <w:ilvl w:val="0"/>
          <w:numId w:val="0"/>
        </w:numPr>
        <w:rPr>
          <w:rFonts w:hint="eastAsia"/>
          <w:sz w:val="32"/>
          <w:szCs w:val="32"/>
          <w:lang w:val="en-US" w:eastAsia="zh-CN"/>
        </w:rPr>
      </w:pPr>
      <w:r>
        <w:rPr>
          <w:rFonts w:hint="eastAsia"/>
          <w:sz w:val="32"/>
          <w:szCs w:val="32"/>
          <w:lang w:val="en-US" w:eastAsia="zh-CN"/>
        </w:rPr>
        <w:t>8、资质审核科室：大庆市中西医结合医院采购办</w:t>
      </w:r>
    </w:p>
    <w:p>
      <w:pPr>
        <w:numPr>
          <w:ilvl w:val="0"/>
          <w:numId w:val="0"/>
        </w:numPr>
        <w:rPr>
          <w:rFonts w:hint="eastAsia"/>
          <w:sz w:val="32"/>
          <w:szCs w:val="32"/>
          <w:lang w:val="en-US" w:eastAsia="zh-CN"/>
        </w:rPr>
      </w:pPr>
      <w:r>
        <w:rPr>
          <w:rFonts w:hint="eastAsia"/>
          <w:sz w:val="32"/>
          <w:szCs w:val="32"/>
          <w:lang w:val="en-US" w:eastAsia="zh-CN"/>
        </w:rPr>
        <w:t xml:space="preserve">9、大庆市中西医结合医院采购办电话：0459-6750536  </w:t>
      </w:r>
    </w:p>
    <w:p>
      <w:pPr>
        <w:numPr>
          <w:ilvl w:val="0"/>
          <w:numId w:val="0"/>
        </w:numPr>
        <w:rPr>
          <w:rFonts w:hint="default"/>
          <w:w w:val="110"/>
          <w:sz w:val="32"/>
          <w:szCs w:val="32"/>
          <w:highlight w:val="none"/>
          <w:lang w:val="en-US" w:eastAsia="zh-CN"/>
        </w:rPr>
      </w:pPr>
      <w:r>
        <w:rPr>
          <w:rFonts w:hint="eastAsia"/>
          <w:sz w:val="32"/>
          <w:szCs w:val="32"/>
          <w:lang w:val="en-US" w:eastAsia="zh-CN"/>
        </w:rPr>
        <w:t>联系人：韩秋月 邮箱：a6750536@163.com</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16A725"/>
    <w:multiLevelType w:val="singleLevel"/>
    <w:tmpl w:val="EE16A72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A47ED"/>
    <w:rsid w:val="04343C6C"/>
    <w:rsid w:val="043D5F38"/>
    <w:rsid w:val="0A1A29CF"/>
    <w:rsid w:val="0A440263"/>
    <w:rsid w:val="0C337075"/>
    <w:rsid w:val="0DD11E55"/>
    <w:rsid w:val="1301672C"/>
    <w:rsid w:val="132929D3"/>
    <w:rsid w:val="1B3B5802"/>
    <w:rsid w:val="1CC96949"/>
    <w:rsid w:val="1D352178"/>
    <w:rsid w:val="1DF34548"/>
    <w:rsid w:val="25F246C7"/>
    <w:rsid w:val="27F103BB"/>
    <w:rsid w:val="28243169"/>
    <w:rsid w:val="312D6B32"/>
    <w:rsid w:val="32C648C7"/>
    <w:rsid w:val="3380103D"/>
    <w:rsid w:val="388608B4"/>
    <w:rsid w:val="39B97533"/>
    <w:rsid w:val="3AE96DAA"/>
    <w:rsid w:val="3B814FCD"/>
    <w:rsid w:val="3C996AAC"/>
    <w:rsid w:val="3FAA45FC"/>
    <w:rsid w:val="412151D0"/>
    <w:rsid w:val="41956B64"/>
    <w:rsid w:val="45A17D51"/>
    <w:rsid w:val="480A3D60"/>
    <w:rsid w:val="49C6047D"/>
    <w:rsid w:val="4C2C28D6"/>
    <w:rsid w:val="4E5D0898"/>
    <w:rsid w:val="4FA3790B"/>
    <w:rsid w:val="50E32B63"/>
    <w:rsid w:val="518513A8"/>
    <w:rsid w:val="52325AD5"/>
    <w:rsid w:val="52817E52"/>
    <w:rsid w:val="552A1D3C"/>
    <w:rsid w:val="561C26A9"/>
    <w:rsid w:val="57690AF3"/>
    <w:rsid w:val="5D5D11FB"/>
    <w:rsid w:val="5FB7751B"/>
    <w:rsid w:val="61F05A43"/>
    <w:rsid w:val="625C2D72"/>
    <w:rsid w:val="63351E33"/>
    <w:rsid w:val="63B31702"/>
    <w:rsid w:val="63F46602"/>
    <w:rsid w:val="64AC55F0"/>
    <w:rsid w:val="68B92ABC"/>
    <w:rsid w:val="690B20CD"/>
    <w:rsid w:val="693607A6"/>
    <w:rsid w:val="6C0040BA"/>
    <w:rsid w:val="6C3B296E"/>
    <w:rsid w:val="6E5E6212"/>
    <w:rsid w:val="6E9F1E59"/>
    <w:rsid w:val="71032ADA"/>
    <w:rsid w:val="716D4019"/>
    <w:rsid w:val="79785672"/>
    <w:rsid w:val="79B76231"/>
    <w:rsid w:val="7B5F1796"/>
    <w:rsid w:val="7C1902FB"/>
    <w:rsid w:val="7E330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line="600" w:lineRule="auto"/>
    </w:pPr>
  </w:style>
  <w:style w:type="paragraph" w:styleId="3">
    <w:name w:val="Date"/>
    <w:basedOn w:val="1"/>
    <w:next w:val="1"/>
    <w:qFormat/>
    <w:uiPriority w:val="0"/>
    <w:rPr>
      <w:rFonts w:eastAsia="宋体"/>
      <w:sz w:val="24"/>
      <w:szCs w:val="20"/>
    </w:rPr>
  </w:style>
  <w:style w:type="paragraph" w:styleId="4">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2023-09-08T01:00:00Z</dcterms:created>
  <dc:creator>Administrator</dc:creator>
  <cp:lastModifiedBy>小疯子</cp:lastModifiedBy>
  <dcterms:modified xsi:type="dcterms:W3CDTF">2023-10-16T08:21:15Z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